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C7A" w:rsidRDefault="00C57C7A">
      <w:pPr>
        <w:rPr>
          <w:sz w:val="72"/>
        </w:rPr>
      </w:pPr>
      <w:r>
        <w:rPr>
          <w:sz w:val="72"/>
        </w:rPr>
        <w:t>Choosing a Just Right Book!</w:t>
      </w:r>
    </w:p>
    <w:p w:rsidR="00C57C7A" w:rsidRDefault="00C57C7A">
      <w:pPr>
        <w:rPr>
          <w:sz w:val="72"/>
        </w:rPr>
      </w:pPr>
    </w:p>
    <w:p w:rsidR="00C57C7A" w:rsidRDefault="00C57C7A">
      <w:pPr>
        <w:rPr>
          <w:sz w:val="44"/>
        </w:rPr>
      </w:pPr>
      <w:r>
        <w:rPr>
          <w:sz w:val="44"/>
        </w:rPr>
        <w:t>Easy Books</w:t>
      </w:r>
    </w:p>
    <w:p w:rsidR="00C57C7A" w:rsidRDefault="00C57C7A" w:rsidP="00C57C7A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You can read all the words</w:t>
      </w:r>
    </w:p>
    <w:p w:rsidR="00C57C7A" w:rsidRDefault="00C57C7A" w:rsidP="00C57C7A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You understand all of the ideas</w:t>
      </w:r>
    </w:p>
    <w:p w:rsidR="00C57C7A" w:rsidRPr="00C57C7A" w:rsidRDefault="00C57C7A" w:rsidP="00C57C7A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You have read it many times before and can read it fluently/smoothly</w:t>
      </w:r>
    </w:p>
    <w:p w:rsidR="00C57C7A" w:rsidRDefault="00C57C7A">
      <w:pPr>
        <w:rPr>
          <w:sz w:val="44"/>
        </w:rPr>
      </w:pPr>
    </w:p>
    <w:p w:rsidR="00C57C7A" w:rsidRDefault="00C57C7A">
      <w:pPr>
        <w:rPr>
          <w:sz w:val="44"/>
        </w:rPr>
      </w:pPr>
      <w:r>
        <w:rPr>
          <w:sz w:val="44"/>
        </w:rPr>
        <w:t>***Just Right Books**</w:t>
      </w:r>
    </w:p>
    <w:p w:rsidR="00C57C7A" w:rsidRDefault="00C57C7A" w:rsidP="00C57C7A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 xml:space="preserve">You can read </w:t>
      </w:r>
      <w:r>
        <w:rPr>
          <w:b/>
          <w:sz w:val="44"/>
        </w:rPr>
        <w:t>almost</w:t>
      </w:r>
      <w:r>
        <w:rPr>
          <w:sz w:val="44"/>
        </w:rPr>
        <w:t xml:space="preserve"> all of the words</w:t>
      </w:r>
    </w:p>
    <w:p w:rsidR="00C57C7A" w:rsidRDefault="00C57C7A" w:rsidP="00C57C7A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 xml:space="preserve">You can understand </w:t>
      </w:r>
      <w:r>
        <w:rPr>
          <w:b/>
          <w:sz w:val="44"/>
        </w:rPr>
        <w:t>most</w:t>
      </w:r>
      <w:r>
        <w:rPr>
          <w:sz w:val="44"/>
        </w:rPr>
        <w:t xml:space="preserve"> of the ideas, but there are some things that make you think</w:t>
      </w:r>
    </w:p>
    <w:p w:rsidR="00C57C7A" w:rsidRDefault="00C57C7A" w:rsidP="00C57C7A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You are interested in the book</w:t>
      </w:r>
    </w:p>
    <w:p w:rsidR="00C57C7A" w:rsidRDefault="00C57C7A" w:rsidP="00C57C7A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 xml:space="preserve">You can read most of it fluently </w:t>
      </w:r>
    </w:p>
    <w:p w:rsidR="00C57C7A" w:rsidRPr="00C57C7A" w:rsidRDefault="00C57C7A" w:rsidP="00C57C7A">
      <w:pPr>
        <w:pStyle w:val="ListParagraph"/>
        <w:rPr>
          <w:sz w:val="44"/>
        </w:rPr>
      </w:pPr>
    </w:p>
    <w:p w:rsidR="00C57C7A" w:rsidRDefault="00C57C7A">
      <w:pPr>
        <w:rPr>
          <w:sz w:val="44"/>
        </w:rPr>
      </w:pPr>
      <w:r>
        <w:rPr>
          <w:sz w:val="44"/>
        </w:rPr>
        <w:t>Hard Books</w:t>
      </w:r>
    </w:p>
    <w:p w:rsidR="00C57C7A" w:rsidRDefault="00C57C7A" w:rsidP="00C57C7A">
      <w:pPr>
        <w:pStyle w:val="ListParagraph"/>
        <w:numPr>
          <w:ilvl w:val="0"/>
          <w:numId w:val="4"/>
        </w:numPr>
        <w:rPr>
          <w:sz w:val="44"/>
        </w:rPr>
      </w:pPr>
      <w:r>
        <w:rPr>
          <w:sz w:val="44"/>
        </w:rPr>
        <w:t>That are many words that you don’t know or understand</w:t>
      </w:r>
    </w:p>
    <w:p w:rsidR="00C57C7A" w:rsidRDefault="00C57C7A" w:rsidP="00C57C7A">
      <w:pPr>
        <w:pStyle w:val="ListParagraph"/>
        <w:numPr>
          <w:ilvl w:val="0"/>
          <w:numId w:val="4"/>
        </w:numPr>
        <w:rPr>
          <w:sz w:val="44"/>
        </w:rPr>
      </w:pPr>
      <w:r>
        <w:rPr>
          <w:sz w:val="44"/>
        </w:rPr>
        <w:t>It doesn’t make sense to you</w:t>
      </w:r>
    </w:p>
    <w:p w:rsidR="00C57C7A" w:rsidRDefault="00C57C7A" w:rsidP="00C57C7A">
      <w:pPr>
        <w:pStyle w:val="ListParagraph"/>
        <w:numPr>
          <w:ilvl w:val="0"/>
          <w:numId w:val="4"/>
        </w:numPr>
        <w:rPr>
          <w:sz w:val="44"/>
        </w:rPr>
      </w:pPr>
      <w:r>
        <w:rPr>
          <w:sz w:val="44"/>
        </w:rPr>
        <w:t xml:space="preserve">It’s confusing </w:t>
      </w:r>
    </w:p>
    <w:p w:rsidR="0066771D" w:rsidRPr="00C57C7A" w:rsidRDefault="00C57C7A" w:rsidP="00C57C7A">
      <w:pPr>
        <w:pStyle w:val="ListParagraph"/>
        <w:numPr>
          <w:ilvl w:val="0"/>
          <w:numId w:val="4"/>
        </w:numPr>
        <w:rPr>
          <w:sz w:val="44"/>
        </w:rPr>
      </w:pPr>
      <w:r>
        <w:rPr>
          <w:sz w:val="44"/>
        </w:rPr>
        <w:t xml:space="preserve">You won’t be able to talk to someone about what you are reading. </w:t>
      </w:r>
    </w:p>
    <w:sectPr w:rsidR="0066771D" w:rsidRPr="00C57C7A" w:rsidSect="006677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FAF"/>
    <w:multiLevelType w:val="hybridMultilevel"/>
    <w:tmpl w:val="ADB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82C36"/>
    <w:multiLevelType w:val="hybridMultilevel"/>
    <w:tmpl w:val="8184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44DB6"/>
    <w:multiLevelType w:val="hybridMultilevel"/>
    <w:tmpl w:val="01126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9537B"/>
    <w:multiLevelType w:val="hybridMultilevel"/>
    <w:tmpl w:val="B5A2A2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7C7A"/>
    <w:rsid w:val="00C57C7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7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2010-09-01T13:35:00Z</cp:lastPrinted>
  <dcterms:created xsi:type="dcterms:W3CDTF">2010-09-01T13:31:00Z</dcterms:created>
  <dcterms:modified xsi:type="dcterms:W3CDTF">2010-09-01T13:35:00Z</dcterms:modified>
</cp:coreProperties>
</file>